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86C13">
      <w:pPr>
        <w:rPr>
          <w:rFonts w:hint="eastAsia" w:ascii="宋体" w:hAnsi="宋体" w:eastAsia="宋体"/>
          <w:b/>
          <w:color w:val="000000"/>
          <w:kern w:val="0"/>
          <w:sz w:val="28"/>
          <w:szCs w:val="28"/>
        </w:rPr>
      </w:pPr>
      <w:bookmarkStart w:id="0" w:name="OLE_LINK2"/>
      <w:r>
        <w:rPr>
          <w:rFonts w:hint="eastAsia" w:ascii="仿宋" w:hAnsi="仿宋" w:eastAsia="仿宋"/>
          <w:b/>
          <w:color w:val="000000"/>
          <w:kern w:val="0"/>
          <w:sz w:val="28"/>
          <w:szCs w:val="28"/>
        </w:rPr>
        <w:t>附件</w:t>
      </w:r>
      <w:r>
        <w:rPr>
          <w:rFonts w:ascii="仿宋" w:hAnsi="仿宋" w:eastAsia="仿宋"/>
          <w:b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/>
          <w:b/>
          <w:color w:val="000000"/>
          <w:kern w:val="0"/>
          <w:sz w:val="28"/>
          <w:szCs w:val="28"/>
        </w:rPr>
        <w:t>.</w:t>
      </w:r>
    </w:p>
    <w:bookmarkEnd w:id="0"/>
    <w:p w14:paraId="7212F42C">
      <w:pPr>
        <w:tabs>
          <w:tab w:val="right" w:pos="8306"/>
        </w:tabs>
        <w:ind w:firstLine="1124" w:firstLineChars="400"/>
        <w:rPr>
          <w:rFonts w:hint="eastAsia"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color w:val="000000"/>
          <w:kern w:val="0"/>
          <w:sz w:val="28"/>
          <w:szCs w:val="28"/>
        </w:rPr>
        <w:t>浙江省2026年第六批软件产品延续名单（110件）</w:t>
      </w:r>
    </w:p>
    <w:tbl>
      <w:tblPr>
        <w:tblStyle w:val="5"/>
        <w:tblW w:w="10490" w:type="dxa"/>
        <w:tblInd w:w="-128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642"/>
        <w:gridCol w:w="2186"/>
        <w:gridCol w:w="1134"/>
        <w:gridCol w:w="1417"/>
        <w:gridCol w:w="1985"/>
        <w:gridCol w:w="1417"/>
      </w:tblGrid>
      <w:tr w14:paraId="725F3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3886AA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370E6A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D4E82C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软件名称版本号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7FB861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版本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7535DD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申请企业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4430FB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软件类别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BBFA66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延续日期</w:t>
            </w:r>
          </w:p>
        </w:tc>
      </w:tr>
      <w:tr w14:paraId="56ACD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8565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42B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浙RC-2021-0786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24C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原初无线电原子服务测试系统软件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B13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62FA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浙江原初数据科技有限公司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3D6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0446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1DEE1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65E4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B9D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浙RC-2021-0627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59A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煤气作业安全技术实际操作考培系统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6B6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D24D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杭州申邦科技有限公司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617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7FBA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04BED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E340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DC1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浙RC-2021-0630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3EB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加氢工艺作业安全技术实际操作考培系统软件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9AB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V2.0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FD3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杭州申邦科技有限公司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E1A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9200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20D60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23E0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2ED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浙RC-2021-0628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C3F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过氧化工艺作业安全技术实际操作考培系统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236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V2.0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1D5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杭州申邦科技有限公司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EB5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D021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71E27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1C6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6E0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浙RC-2021-0629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FDC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合成氨工艺作业安全技术实际操作考培系统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6BC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V2.0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029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杭州申邦科技有限公司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6EE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0DBF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2E98C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1811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32E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浙RC-2021-0631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8F1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氧化工艺作业安全技术实际操作考培系统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B39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V2.0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31D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杭州申邦科技有限公司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4D3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1759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676F7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6C40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C52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浙RC-2021-0634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FB8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硝化工艺作业安全技术实际操作考培系统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70F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V2.0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D6CD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杭州申邦科技有限公司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598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6EEA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4F597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4A9D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8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557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浙RC-2021-0633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F50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氯碱电解工艺作业安全技术实际操作考培系统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09D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V2.0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F2D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杭州申邦科技有限公司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129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A15F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7A846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6376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9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8DA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浙RC-2021-0632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FE6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化工自动化控制仪表作业安全技术实际操作考培系统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9CB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V2.0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3F7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杭州申邦科技有限公司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086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35EB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1CA64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A389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A95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浙RC-2021-0626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538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特种作业实际操作考试综合管理系统软件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35D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V2.0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4170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杭州申邦科技有限公司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53B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CAF1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1D6B4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968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0F5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浙RC-2020-1201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7CE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和仁HI医生系统软件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58D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CD6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浙江和仁科技股份有限公司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D55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36A8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5F943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2F44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12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285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浙RC-2020-1200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029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和仁电子病历软件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5B1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V6.0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D21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浙江和仁科技股份有限公司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8DA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BA98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6E696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E516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67A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浙RC-2020-1199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341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和仁护理电子病历软件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446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V2.0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F8D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浙江和仁科技股份有限公司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D24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2613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7C87E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516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14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E6E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浙RC-2020-1198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24E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和仁护理管理系统软件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498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619DB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浙江和仁科技股份有限公司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AC1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6592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0D753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700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E84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浙RC-2020-1197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A1E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和仁科技患者主索引系统软件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9B4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7D8AD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浙江和仁科技股份有限公司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49A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A6C3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26346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8A3E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16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498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浙RC-2020-1196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E40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和仁鲲鹏一体化医院信息管理系统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A8D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5795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浙江和仁科技股份有限公司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E03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6DA6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10B96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6D9F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17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4F8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浙RC-2020-1189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D44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和仁临床路径软件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877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V2.0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D15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浙江和仁科技股份有限公司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3C1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655E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67B6F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F1AA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DC3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浙RC-2020-1195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66D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和仁临床数据集成视图软件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481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V2.0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9D5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浙江和仁科技股份有限公司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A0E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F78B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563FD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28ED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19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EAA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浙RC-2020-1194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6DC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和仁临床数据中心软件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EA6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V2.0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C1D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浙江和仁科技股份有限公司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07E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2F0E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0B1F4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71EA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0FD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浙RC-2020-1188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582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和仁门诊电子病历系统软件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58F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V2.0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785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浙江和仁科技股份有限公司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62A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48E2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31A5E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B260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EA3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浙RC-2020-1187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E62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和仁一体化医护工作站软件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AA2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V2.0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E33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浙江和仁科技股份有限公司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A07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F97F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6C742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3F8E20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22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4E1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浙RC-2020-1193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31C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和仁医保移动结算平台软件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501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5DF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浙江和仁科技股份有限公司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1CB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30B4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28461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FCEEF6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23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3C3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浙RC-2020-119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FC0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和仁医共体平台软件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BB2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1A9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浙江和</w:t>
            </w:r>
            <w:bookmarkStart w:id="1" w:name="_GoBack"/>
            <w:bookmarkEnd w:id="1"/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仁科技股份有限公司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03A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30A7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6C9E9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344C32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24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FE9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浙RC-2016-0276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11C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和仁医疗信息集成平台软件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6C6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A4E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浙江和仁科技股份有限公司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F61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E264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68535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A1BBA7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25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CB0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浙RC-2020-1191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EDB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和仁医疗综合大脑展示平台软件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0F5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5A8C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浙江和仁科技股份有限公司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9A0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8F59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5D7D6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06EB09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26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9D3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浙RC-2020-1190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D0B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和仁移动护理系统软件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CA7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V2.0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C9D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浙江和仁科技股份有限公司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D83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4DE9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37A73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FABE24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27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46E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浙RC-2016-0321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B5A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新利POS-MIS系统软件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8C6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V2.0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CE3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杭州新利科技有限公司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231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B2E2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4664A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572BB8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28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059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浙RC-2021-1095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BEC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电极自动化系统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0AB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V2.0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912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宁波友森信息科技有限公司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101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0B9C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7989A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EE98BA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29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F70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浙RC-2021-1096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AB1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EDM在线检测软件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77A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V4.2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663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宁波友森信息科技有限公司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F4F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597B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77F28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2133D6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30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848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浙RC-2021-0355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FAD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目乐手术直播点播系统软件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6A3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D4B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杭州目乐医疗科技股份有限公司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A95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嵌入式软件产品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1B82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55F03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ECD7EA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31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10C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浙RC-2021-0354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72A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目乐眼科图像处理软件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C49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0011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杭州目乐医疗科技股份有限公司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7BE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嵌入式软件产品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2958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0FB5E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C84A90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32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555C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浙RC-2021-0776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B7E3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网新恒天AI交易员软件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A4CA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F63B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浙江网新恒天软件有限公司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525B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9935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531A8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0DF4F8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33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FAD1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浙RC-2021-0685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348A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网新恒天电子商务平台快速开发框架软件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C037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2C3B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浙江网新恒天软件有限公司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04E6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F1EB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52D5C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AB9667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34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D92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浙RC-2021-0686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15C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网新恒天外汇交易管理平台软件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690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D0E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浙江网新恒天软件有限公司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1D3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3A53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196A7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F63B67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35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B1E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浙RC-2021-0050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60A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网新恒天习悦培训系统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052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745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浙江网新恒天软件有限公司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34C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6BB4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7033D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390060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36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3F0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浙RC-2021-0683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0C3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网新恒天行情服务平台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930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670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浙江网新恒天软件有限公司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A3E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5DE7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13BC5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08B363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37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B32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浙RC-2021-0684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A6D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网新恒天一站式智能数据管理分析运营平台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54F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636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浙江网新恒天软件有限公司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CAC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4A7F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2A990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C19280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38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236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浙RC-2021-0575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09D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易和互联政务人员综合管理平台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B75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V2.0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D521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杭州易和互联软件技术有限公司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422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E7F5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7C0BD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C9A0FB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39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ADA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浙RC-2020-0869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D3C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云天水泥袋装自动装车系统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B4B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2C9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杭州云天软件股份有限公司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829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8DF5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58CD6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D294AC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40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753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浙RC-2020-0517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0AB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维杰思基于云的新运维系统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477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ED2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维杰思科技（杭州）有限公司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3F7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4473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0713A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A73A5A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41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6B7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浙RC-2019-0856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646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天则多载波机器人低时延标清图传发射机控制软件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225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36D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浙江天则通信技术有限公司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018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嵌入式软件产品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FBD7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53C61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848AA6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42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D9C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浙RC-2021-0411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194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索思电子政务督办平台软件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E85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907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浙江索思科技有限公司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51C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3C8A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19E8B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25114B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43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41E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浙RC-2021-0837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D17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鸿泉V2X演示软件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D64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75E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杭州鸿泉物联网技术股份有限公司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24F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嵌入式软件产品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0214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0582C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EFDA4F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44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F4E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浙RC-2021-0973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5E1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鸿泉商用车车辆远程管理系统软件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ACD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74A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杭州鸿泉物联网技术股份有限公司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6C4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49DB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24837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53C982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45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5ED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浙RC-2021-0974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1B9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鸿泉北斗定位远程数据采集嵌入式软件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1DA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663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杭州鸿泉物联网技术股份有限公司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4BC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嵌入式软件产品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8F81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3F2F0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1F04FA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46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D7E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浙RC-2021-0972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45E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鸿泉工程机械远程管理软件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DAD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D88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杭州鸿泉物联网技术股份有限公司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180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05AF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1E076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B37EB8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47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3DE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浙RC-2021-0516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A9F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司机驾到软件系统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682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7DE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心有灵犀科技股份有限公司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45B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8DBD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02ABB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DB5D7E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48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80D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浙RC-2020-0053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094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全速OA在线考勤软件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1E8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V2.0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F60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杭州全速网络技术有限公司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7E1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EF93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3C517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114179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49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9D1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浙RC-2021-0196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6FD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梦江湖之我的侠客软件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B0E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V2.0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6E9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杭州电魂网络科技股份有限公司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B74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5267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4F793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CC2128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50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D14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浙RC-2021-0397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7E4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叮咚邻里智慧社区云平台软件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B2A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13F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杭州目光科技有限公司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E18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82BE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1800A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889A72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51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F43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浙RC-2021-0368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719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深澜认证计费系统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A71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V4.0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615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杭州瀚洋科技有限公司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077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4A59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1EBF2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BC6344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52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8F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浙RC-2021-0641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E8C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智慧疾控平台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DA2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8AEC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杭州无垠科技有限公司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6E3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7687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2CB20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591D19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53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17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浙RC-2021-0504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3F9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医药营销智慧管理系统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46C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V5.0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A8E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杭州核盛网络科技有限公司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F7A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944D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6C65A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448D5A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54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9E7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浙RC-2021-0758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66B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天眼数聚API平台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882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7C37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杭州数脉科技有限公司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22C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8EC7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78E23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23C280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55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95A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浙RC-2020-0217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860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数脉智能识别检测系统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DB1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431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杭州数脉科技有限公司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838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4E99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50DA9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A534E6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56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2D2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浙RC-2021-0760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459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高联仪器传感器虚拟仿真实验室软件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C44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8FD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杭州杭钢炽橙智能科技有限公司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27D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4D8B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4FB95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DF0192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57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88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浙RC-2021-0573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0B5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天猫闪囤小B商家信息维护软件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F3D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V0.0.12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AD4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浙江天猫技术有限公司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7BE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D635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7BC7C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41F641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58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F7C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浙RC-2021-0569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08D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阿里云业务平台研发运营软件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C1C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E5B9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浙江天猫技术有限公司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CFB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C7EC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6866C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1304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59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617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浙RC-2021-0523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F68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HUNDSUN恒生大宗供应链综合系统软件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C05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839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恒生电子股份有限公司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472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72F8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10B29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AB938C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60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540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浙RC-2021-0473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8BB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颐和档案数字化生产管理系统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3BF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E79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杭州新立颐和科技有限公司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A50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1C0E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76C78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F34B0D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61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022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浙RC-2016-0312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433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天煌液压与气动仿真教学软件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0EF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059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浙江天煌科技实业有限公司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5EA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E2AA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7D0B5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0756F4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62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9FB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浙RC-2016-0311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F17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天煌数控车床维修仿真实训软件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13C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E1E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浙江天煌科技实业有限公司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491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BD4B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10819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63EEB1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63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D58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浙RC-2016-0310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7FD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天煌煤矿电气仿真实训软件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939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CC3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浙江天煌科技实业有限公司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D69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7A1A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4D90C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650554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64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EE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浙RC-2016-0309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5A6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天煌机械装调与控制技术仿真软件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564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C39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浙江天煌科技实业有限公司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57D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58CA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3A9E9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741D44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65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9C2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浙RC-2016-0308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0E5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天煌机械装调技术仿真教学软件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362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593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浙江天煌科技实业有限公司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A65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90DA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35F45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11ECBD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66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009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浙RC-2016-0307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DE9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天煌机床电气仿真实训软件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35E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1BE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浙江天煌科技实业有限公司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4F1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1BD9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2BB70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957C78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67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DFE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浙RC-2016-0306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70FA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天煌国际物流综合协作系统软件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CF2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E27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浙江天煌科技实业有限公司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9F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9665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31933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6F32FF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68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4DB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浙RC-2016-0305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A2D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天煌供配电仿真实训软件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DCC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BCA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浙江天煌科技实业有限公司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590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5A18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39E8B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762435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69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F03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浙RC-2016-0304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25E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天煌风光互补发电仿真实训软件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8D9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A19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浙江天煌科技实业有限公司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287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992F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43C4C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0E28AA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70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EE0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浙RC-2016-0303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3A7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天煌电子电路综合仿真实训软件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1C0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741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浙江天煌科技实业有限公司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D2A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57EF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4E248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F4FE9D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71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A1A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浙RC-2016-0302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741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天煌电梯系统仿真实训软件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00F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E20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浙江天煌科技实业有限公司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EBE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C2DC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181DF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A4035F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72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65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浙RC-2016-0301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07D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天煌传感器3D仿真实训软件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DE1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A34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浙江天煌科技实业有限公司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B63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4806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17472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09CC56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73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E0C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浙RC-2016-0426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DF1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天煌安防监控系统仿真教学软件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85D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9A6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浙江天煌科技实业有限公司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6DE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0548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7E4EB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EA4586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74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F3E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浙RC-2016-0427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470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天煌采暖工程仿真教学软件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E0F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2E6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浙江天煌科技实业有限公司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3DD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8E8F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3C54E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C28D03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75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B6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浙RC-2016-0428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8D5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天煌传感器仿真实训软件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546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266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浙江天煌科技实业有限公司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A6D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AEB6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25D2E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0C4E47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76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D20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浙RC-2016-0425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764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天煌电机拆装与维修仿真实训软件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74D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6C1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浙江天煌科技实业有限公司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B50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7682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7236C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787478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77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05D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浙RC-2016-0444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B7A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天煌电子产品搭建与调试仿真软件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A06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BEE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浙江天煌科技实业有限公司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F2B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BF58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50C72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AA4B72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78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2D0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浙RC-2016-0429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896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天煌光伏发电系统仿真实训软件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76B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BF3A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浙江天煌科技实业有限公司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EC2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D26D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3217F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47B690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79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982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浙RC-2016-0441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F52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天煌机械机构虚拟仿真教学软件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996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CB7E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浙江天煌科技实业有限公司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8E1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86528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72F03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D0E9EB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80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CA6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浙RC-2016-0431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6C7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天煌建筑给排水系统仿真教学软件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FB0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F1D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浙江天煌科技实业有限公司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859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0D7B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53C35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5C7B2A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81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87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浙RC-2016-0432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43A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天煌建筑通风仿真教学软件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10E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CEB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浙江天煌科技实业有限公司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198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40C2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7270F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7549D4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82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FB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浙RC-2016-0433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09C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天煌可编程控制器实验仿真软件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C5F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C19B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浙江天煌科技实业有限公司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254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80FB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0C291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406148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83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D9E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浙RC-2016-0434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069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天煌流体力学实验仿真软件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C97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7BA3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浙江天煌科技实业有限公司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F05C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5DA0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5F5FA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FC8F0F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84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1AF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浙RC-2016-0436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914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天煌汽车电气系统3D仿真实训软件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546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FE5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浙江天煌科技实业有限公司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0FC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9C8F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03C0F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3EF260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85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284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浙RC-2016-0437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C58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天煌数控铣床维修仿真实训软件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523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553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浙江天煌科技实业有限公司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A5D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7F36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46C5F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C1F762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86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03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浙RC-2016-0442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681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天煌液压传动仿真软件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90C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52E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浙江天煌科技实业有限公司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983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3DDE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39C40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49A217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87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38F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浙RC-2016-0443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2D8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天煌制冷空调仿真教学软件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7D7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F9E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浙江天煌科技实业有限公司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248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41D4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44351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0BDC0D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88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B8F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浙RC-2016-0440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3B5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天煌中央空调系统仿真教学软件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DEB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490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浙江天煌科技实业有限公司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654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26F5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42E32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502E6B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89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15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浙RC-2016-0445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CA8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天煌组合夹具拆装仿真教学软件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1AD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ECC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浙江天煌科技实业有限公司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9BA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E14D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20C4C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086C05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90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CC1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浙RC-2016-0430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6A4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天煌集装箱堆场管理系统软件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385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D59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浙江天煌科技实业有限公司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FFF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ACA0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62559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8BEE0D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91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34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浙RC-2016-0435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BF3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天煌企业ERP实训系统软件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968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E42B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浙江天煌科技实业有限公司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178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6254A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79268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8DE600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92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66B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浙RC-2016-0439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22B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天煌物流运输管理系统软件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094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AE65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浙江天煌科技实业有限公司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495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B9BD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36773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701E94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93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60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浙RC-2016-0438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107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天煌物流供应链协作系统软件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9B2E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55F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浙江天煌科技实业有限公司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0CE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9F84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32EBA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6AF212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94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766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浙RC-2016-0636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1EF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天煌安全用电仿真实训软件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88D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2A11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浙江天煌科技实业有限公司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093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7E2F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2C501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5BF3B7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95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935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浙RC-2016-0637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A01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天煌电气类实训室安全教育软件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C54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941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浙江天煌科技实业有限公司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743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1D40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791C0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859ED2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96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B69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浙RC-2016-0638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806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天煌机电设备安装与维修仿真软件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062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DF9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浙江天煌科技实业有限公司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952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0EE1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01E47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279A26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97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7AE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浙RC-2016-0639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DB6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天煌机械类实训室安全教育软件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F08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D7ED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浙江天煌科技实业有限公司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7C0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AB95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2C894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4E8D37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98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4F8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浙RC-2016-0640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C5B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天煌气压传动仿真软件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FC6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FC7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浙江天煌科技实业有限公司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52F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E225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34F22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9F97FC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99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E8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浙RC-2016-0641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A36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天煌传感器监控软件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38D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6D1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浙江天煌科技实业有限公司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652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信息系统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65FB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0B4F8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B867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100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1C7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浙RC-2016-0642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4E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天煌光机电一体化仿真实训软件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BF3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509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浙江天煌科技实业有限公司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B1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B90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5B1FA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5A0CF1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101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45F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浙RC-2016-0643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F63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天煌加工中心维修仿真实训软件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6F8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ABC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浙江天煌科技实业有限公司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FBB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BD5A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00935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7B89BA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102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94B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浙RC-2016-0644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ED5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天煌物联网一体化监控软件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017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8C9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浙江天煌科技实业有限公司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406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信息系统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BACD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48CAD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F3796B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103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D85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浙RC-2016-0645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A27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天煌矿井提升机仿真实训软件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CC5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49B9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浙江天煌科技实业有限公司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23E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0593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7DF92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89CE90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104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84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浙RC-2016-0647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8E5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天煌网络精品课程平台软件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B8C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86D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浙江天煌科技实业有限公司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9D3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EEBC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4375D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A63FE9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105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BE6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浙RC-2016-0648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7C3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天煌自动生产线仿真实训软件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30E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EE9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浙江天煌科技实业有限公司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1B7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6876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098E8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AB218E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106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154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浙RC-2016-0649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9F1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天煌精馏仿真实训软件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ACD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9A9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浙江天煌科技实业有限公司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86F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C712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4F866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CFFDB2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107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7C4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浙RC-2016-0646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D58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天煌维修电工实训仿真软件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169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734C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浙江天煌科技实业有限公司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05B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5F57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69987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F1CE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108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4DE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浙RC-2016-0808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95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天煌物联网3D仿真教学软件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80E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BED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浙江天煌科技实业有限公司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B36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604F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76B78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A70499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109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08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浙RC-2016-0809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74C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天煌电力拖动仿真实训软件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FBA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06C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浙江天煌科技实业有限公司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206F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BED9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7BCD3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92168A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110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8D6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浙RC-2021-0599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5C5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医贝医院物资精细化管理系统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555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41D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医贝云服(杭州)科技有限公司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669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9C8E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</w:tbl>
    <w:p w14:paraId="20FB1759">
      <w:pPr>
        <w:tabs>
          <w:tab w:val="right" w:pos="8306"/>
        </w:tabs>
        <w:rPr>
          <w:rFonts w:hint="eastAsia" w:ascii="宋体" w:hAnsi="宋体" w:eastAsia="宋体"/>
          <w:b/>
          <w:bCs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300D4"/>
    <w:rsid w:val="00050480"/>
    <w:rsid w:val="000B199E"/>
    <w:rsid w:val="000B419E"/>
    <w:rsid w:val="000C7AF0"/>
    <w:rsid w:val="000E2827"/>
    <w:rsid w:val="00101E58"/>
    <w:rsid w:val="001160FD"/>
    <w:rsid w:val="0011727D"/>
    <w:rsid w:val="00123C4B"/>
    <w:rsid w:val="0015085F"/>
    <w:rsid w:val="00180094"/>
    <w:rsid w:val="00183C02"/>
    <w:rsid w:val="001A2916"/>
    <w:rsid w:val="001A2E1C"/>
    <w:rsid w:val="001B28D8"/>
    <w:rsid w:val="001B7F05"/>
    <w:rsid w:val="001D258E"/>
    <w:rsid w:val="001E12C6"/>
    <w:rsid w:val="001E36D2"/>
    <w:rsid w:val="001E371B"/>
    <w:rsid w:val="001F08D8"/>
    <w:rsid w:val="00207CB6"/>
    <w:rsid w:val="0021593D"/>
    <w:rsid w:val="00226C5F"/>
    <w:rsid w:val="00245CE5"/>
    <w:rsid w:val="00282624"/>
    <w:rsid w:val="002F041C"/>
    <w:rsid w:val="002F2459"/>
    <w:rsid w:val="00354358"/>
    <w:rsid w:val="00373D57"/>
    <w:rsid w:val="0037626F"/>
    <w:rsid w:val="00386799"/>
    <w:rsid w:val="003A7E63"/>
    <w:rsid w:val="003D32AD"/>
    <w:rsid w:val="003D67AA"/>
    <w:rsid w:val="00402DA2"/>
    <w:rsid w:val="0042076F"/>
    <w:rsid w:val="0046005A"/>
    <w:rsid w:val="00462038"/>
    <w:rsid w:val="00472833"/>
    <w:rsid w:val="00496979"/>
    <w:rsid w:val="004B7FE5"/>
    <w:rsid w:val="004C5435"/>
    <w:rsid w:val="004C56A2"/>
    <w:rsid w:val="00500C1F"/>
    <w:rsid w:val="00503166"/>
    <w:rsid w:val="005075B2"/>
    <w:rsid w:val="00511159"/>
    <w:rsid w:val="005122BC"/>
    <w:rsid w:val="00520908"/>
    <w:rsid w:val="00522A5F"/>
    <w:rsid w:val="00523776"/>
    <w:rsid w:val="00525744"/>
    <w:rsid w:val="00531C52"/>
    <w:rsid w:val="00533592"/>
    <w:rsid w:val="005649D1"/>
    <w:rsid w:val="00564F95"/>
    <w:rsid w:val="005675B4"/>
    <w:rsid w:val="00570645"/>
    <w:rsid w:val="00571429"/>
    <w:rsid w:val="00574ACB"/>
    <w:rsid w:val="00596D93"/>
    <w:rsid w:val="00597DE9"/>
    <w:rsid w:val="00597FD7"/>
    <w:rsid w:val="005B2F6E"/>
    <w:rsid w:val="005B538E"/>
    <w:rsid w:val="005E3D4A"/>
    <w:rsid w:val="005E6286"/>
    <w:rsid w:val="005F263C"/>
    <w:rsid w:val="005F29F9"/>
    <w:rsid w:val="00616E89"/>
    <w:rsid w:val="006574BD"/>
    <w:rsid w:val="00660FBE"/>
    <w:rsid w:val="00697DA6"/>
    <w:rsid w:val="006A5052"/>
    <w:rsid w:val="006D4C3B"/>
    <w:rsid w:val="00712D06"/>
    <w:rsid w:val="0073071C"/>
    <w:rsid w:val="007331C9"/>
    <w:rsid w:val="007377A2"/>
    <w:rsid w:val="00741EDD"/>
    <w:rsid w:val="007775D7"/>
    <w:rsid w:val="00787975"/>
    <w:rsid w:val="00793CF9"/>
    <w:rsid w:val="007A00F2"/>
    <w:rsid w:val="007A5F92"/>
    <w:rsid w:val="007C405D"/>
    <w:rsid w:val="007F76FC"/>
    <w:rsid w:val="00803730"/>
    <w:rsid w:val="0080679B"/>
    <w:rsid w:val="00821533"/>
    <w:rsid w:val="00835376"/>
    <w:rsid w:val="00873999"/>
    <w:rsid w:val="00877466"/>
    <w:rsid w:val="00882B82"/>
    <w:rsid w:val="00897C8F"/>
    <w:rsid w:val="008A057E"/>
    <w:rsid w:val="008A3E49"/>
    <w:rsid w:val="008D4B39"/>
    <w:rsid w:val="008D602F"/>
    <w:rsid w:val="008D61FE"/>
    <w:rsid w:val="008E1AFE"/>
    <w:rsid w:val="008F7097"/>
    <w:rsid w:val="00905B86"/>
    <w:rsid w:val="00924708"/>
    <w:rsid w:val="009554C1"/>
    <w:rsid w:val="009B200F"/>
    <w:rsid w:val="00A20D75"/>
    <w:rsid w:val="00A31CEB"/>
    <w:rsid w:val="00A32766"/>
    <w:rsid w:val="00A7351B"/>
    <w:rsid w:val="00A8469C"/>
    <w:rsid w:val="00A901BA"/>
    <w:rsid w:val="00A92110"/>
    <w:rsid w:val="00AB0BF3"/>
    <w:rsid w:val="00AB1913"/>
    <w:rsid w:val="00AC5E71"/>
    <w:rsid w:val="00AD306C"/>
    <w:rsid w:val="00AF5D65"/>
    <w:rsid w:val="00B06158"/>
    <w:rsid w:val="00B15A69"/>
    <w:rsid w:val="00B16E61"/>
    <w:rsid w:val="00B1766F"/>
    <w:rsid w:val="00B41D2B"/>
    <w:rsid w:val="00B5126F"/>
    <w:rsid w:val="00B67AFD"/>
    <w:rsid w:val="00B76DAF"/>
    <w:rsid w:val="00B8219D"/>
    <w:rsid w:val="00B96266"/>
    <w:rsid w:val="00BA7C08"/>
    <w:rsid w:val="00BB3375"/>
    <w:rsid w:val="00BB7C47"/>
    <w:rsid w:val="00BC3EE1"/>
    <w:rsid w:val="00BE7078"/>
    <w:rsid w:val="00BF10A2"/>
    <w:rsid w:val="00C008A5"/>
    <w:rsid w:val="00C123B5"/>
    <w:rsid w:val="00C25B0D"/>
    <w:rsid w:val="00C31B4C"/>
    <w:rsid w:val="00C3327B"/>
    <w:rsid w:val="00C335F1"/>
    <w:rsid w:val="00C37FB0"/>
    <w:rsid w:val="00C87F5D"/>
    <w:rsid w:val="00CE0558"/>
    <w:rsid w:val="00CE24F0"/>
    <w:rsid w:val="00CE3AC2"/>
    <w:rsid w:val="00D27225"/>
    <w:rsid w:val="00D504E8"/>
    <w:rsid w:val="00D53F8B"/>
    <w:rsid w:val="00DC018B"/>
    <w:rsid w:val="00DC0FA2"/>
    <w:rsid w:val="00DD6E3E"/>
    <w:rsid w:val="00E03BD4"/>
    <w:rsid w:val="00E72C89"/>
    <w:rsid w:val="00E944B2"/>
    <w:rsid w:val="00E96690"/>
    <w:rsid w:val="00E96990"/>
    <w:rsid w:val="00EA30D3"/>
    <w:rsid w:val="00EA30D4"/>
    <w:rsid w:val="00EB5C20"/>
    <w:rsid w:val="00EE0808"/>
    <w:rsid w:val="00EE140A"/>
    <w:rsid w:val="00EE4562"/>
    <w:rsid w:val="00F01649"/>
    <w:rsid w:val="00F24D51"/>
    <w:rsid w:val="00F27031"/>
    <w:rsid w:val="00F313BF"/>
    <w:rsid w:val="00F31F4B"/>
    <w:rsid w:val="00F46116"/>
    <w:rsid w:val="00F51937"/>
    <w:rsid w:val="00F62098"/>
    <w:rsid w:val="00F75009"/>
    <w:rsid w:val="00F7746F"/>
    <w:rsid w:val="00FA4233"/>
    <w:rsid w:val="20C72A16"/>
    <w:rsid w:val="345179FF"/>
    <w:rsid w:val="3E116F60"/>
    <w:rsid w:val="3E5E67C1"/>
    <w:rsid w:val="58A95A49"/>
    <w:rsid w:val="5AD02B08"/>
    <w:rsid w:val="5B4C444E"/>
    <w:rsid w:val="5E5A1C66"/>
    <w:rsid w:val="610B0DB2"/>
    <w:rsid w:val="716A7C26"/>
    <w:rsid w:val="71720FA2"/>
    <w:rsid w:val="76C27081"/>
    <w:rsid w:val="7978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563C1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paragraph" w:customStyle="1" w:styleId="1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9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2"/>
    </w:rPr>
  </w:style>
  <w:style w:type="paragraph" w:customStyle="1" w:styleId="2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3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8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7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41DD8-F121-4C2E-A7BE-F0065F05A2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4075</Words>
  <Characters>6632</Characters>
  <Lines>1160</Lines>
  <Paragraphs>836</Paragraphs>
  <TotalTime>22</TotalTime>
  <ScaleCrop>false</ScaleCrop>
  <LinksUpToDate>false</LinksUpToDate>
  <CharactersWithSpaces>6634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2022-02-23T05:20:00Z</dcterms:created>
  <dc:creator>Windows 用户</dc:creator>
  <cp:lastModifiedBy>ccccchhhyue</cp:lastModifiedBy>
  <cp:lastPrinted>2026-03-31T02:40:00Z</cp:lastPrinted>
  <dcterms:modified xsi:type="dcterms:W3CDTF">2026-07-02T06:47:38Z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2467534F16C242B99F47F21B4B3C5FB0_13</vt:lpwstr>
  </property>
  <property fmtid="{D5CDD505-2E9C-101B-9397-08002B2CF9AE}" pid="4" name="KSOTemplateDocerSaveRecord">
    <vt:lpwstr>eyJoZGlkIjoiNzE0NzIzYmU0MGFlZmVlZGQxY2RmNGM0NGEwZDUyZDciLCJ1c2VySWQiOiI4MjI0NTkxMzMifQ==</vt:lpwstr>
  </property>
</Properties>
</file>