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A2" w:rsidRDefault="00FC6CA2" w:rsidP="00FC6CA2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附件2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FC6CA2" w:rsidRDefault="00FC6CA2" w:rsidP="00FC6CA2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bookmarkStart w:id="0" w:name="_GoBack"/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年第</w:t>
      </w:r>
      <w:r w:rsidR="00710265">
        <w:rPr>
          <w:rFonts w:ascii="宋体" w:eastAsia="宋体" w:hAnsi="宋体" w:hint="eastAsia"/>
          <w:b/>
          <w:sz w:val="28"/>
          <w:szCs w:val="28"/>
        </w:rPr>
        <w:t>三</w:t>
      </w:r>
      <w:r>
        <w:rPr>
          <w:rFonts w:ascii="宋体" w:eastAsia="宋体" w:hAnsi="宋体"/>
          <w:b/>
          <w:sz w:val="28"/>
          <w:szCs w:val="28"/>
        </w:rPr>
        <w:t>批软件产品评估名单（</w:t>
      </w:r>
      <w:r w:rsidR="00AE6673">
        <w:rPr>
          <w:rFonts w:ascii="宋体" w:eastAsia="宋体" w:hAnsi="宋体"/>
          <w:b/>
          <w:sz w:val="28"/>
          <w:szCs w:val="28"/>
        </w:rPr>
        <w:t>134</w:t>
      </w:r>
      <w:r>
        <w:rPr>
          <w:rFonts w:ascii="宋体" w:eastAsia="宋体" w:hAnsi="宋体"/>
          <w:b/>
          <w:sz w:val="28"/>
          <w:szCs w:val="28"/>
        </w:rPr>
        <w:t>件）</w:t>
      </w:r>
      <w:bookmarkEnd w:id="0"/>
    </w:p>
    <w:p w:rsidR="00FC6CA2" w:rsidRDefault="00FC6CA2" w:rsidP="00FC6CA2"/>
    <w:tbl>
      <w:tblPr>
        <w:tblW w:w="5237" w:type="pct"/>
        <w:tblLook w:val="04A0" w:firstRow="1" w:lastRow="0" w:firstColumn="1" w:lastColumn="0" w:noHBand="0" w:noVBand="1"/>
      </w:tblPr>
      <w:tblGrid>
        <w:gridCol w:w="550"/>
        <w:gridCol w:w="2800"/>
        <w:gridCol w:w="1055"/>
        <w:gridCol w:w="2763"/>
        <w:gridCol w:w="1823"/>
        <w:gridCol w:w="1206"/>
      </w:tblGrid>
      <w:tr w:rsidR="00FC6CA2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AE66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AE66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软件名称版本号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AE66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版本号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AE66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申请企业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AE66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AE66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证书日期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吴霞GPS车辆智能系统软件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浙江吴霞科技有限公司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网店运营与推广综合实训平台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浙江思睿智训科技有限公司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美畅视频接入网关软件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杭州美畅物联技术有限公司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智能车位锁控制软件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杭州目博科技有限公司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iSyscore物联网操作系统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杭州指令集智能科技有限公司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茶园遥感大数据管理系统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杭州沣图科技有限公司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PFMEA管理系统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杭州灵妙科技有限公司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祐全食品安全综合治理数字化平台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杭州祐全科技发展有限公司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省级继续医学教育项目培训平台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V1.5.1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杭州健康在线信息技术有限公司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基于大数据驱动的重大活动公共安全防控平台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杭州匡信科技有限公司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浙RC-2022-0189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公益诉讼检察监督空天数智平台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杭州芸起科技有限公司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代码部落大脑可视化思维训练系统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杭州代码部落教育科技有限公司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玻璃外观缺陷视觉识别系统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杭州古戈科技有限公司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工程保证金信息化管理平台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工保科技（浙江）有限公司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星云小程序商城软件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杭州星云智慧科技有限公司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一体化智能泵站控制软件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V1909.51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杭州萃石科技有限公司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悦芯物联网工地数字化平台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浙江悦芯科技有限公司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环思数据中台系统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杭州环思云联科技有限公司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lastRenderedPageBreak/>
              <w:t>19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叙简未兰嵌入式网关管理软件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杭州叙简未兰电子有限公司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三维可视化应用引擎系统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杭州极英科技有限公司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浙RC-2022-0199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美创诺亚防勒索系统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杭州美创科技有限公司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基于大数据的视频制作导师系统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杭州猿马信息科技有限公司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普沃健康区域医院信息系统软件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浙江普沃健康产业有限公司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车果汇APP（安卓版）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万品慧通（杭州）汽配有限责任公司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微财广告交易市场软件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杭州微财网络科技有限公司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垃圾分类智慧溯源监管云平台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哈兮（杭州）数字技术有限公司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智慧环卫智慧垃圾分类大数据检测平台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哈兮（杭州）数字技术有限公司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基于安全增强技术的数据样本检测方法软件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浙江君同智能科技有限责任公司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面向数智安全的模型脆弱性加固方法软件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浙江君同智能科技有限责任公司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进化演算框架系统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杭州鑫医云网络科技有限公司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浙RC-2022-0209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模型驱动开发中间件系统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杭州鑫医云网络科技有限公司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融威司法社区服刑人员学习教育系统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浙江融威科技有限公司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融威环卫视频监控调度系统软件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浙江融威科技有限公司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融威智慧环卫清扫保洁监控管理平台软件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浙江融威科技有限公司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金卡BIM运维系统软件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浙江金卡实业有限公司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金卡可视化管理平台软件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浙江金卡实业有限公司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金卡智慧管廊BIM+GIS系统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浙江金卡实业有限公司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红猫报表设计系统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杭州云为科技有限公司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39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红猫定时业务处理系统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杭州云为科技有限公司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红猫高级页面设计器系统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杭州云为科技有限公司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浙RC-2022-0219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lastRenderedPageBreak/>
              <w:t>41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红猫通知发送系统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杭州云为科技有限公司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红猫自定义页面设计系统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杭州云为科技有限公司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档案数据容灾备份系统软件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浙江数软信息技术有限公司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档案数字化加工人员绩效考核监测系统软件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浙江数软信息技术有限公司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档案一张图建库系统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浙江数软信息技术有限公司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电子数据安全保障系统软件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浙江数软信息技术有限公司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数软档案数字化加工系统软件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浙江数软信息技术有限公司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纸质档案数字化质检管理系统软件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浙江数软信息技术有限公司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49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瑾萱车辆成本管理系统软件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浙江瑾萱科技有限公司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腾振电池充放电测试软件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杭州腾振科技有限公司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浙RC-2022-0229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腾振振动台智能选型软件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杭州腾振科技有限公司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腾振综合控制软件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杭州腾振科技有限公司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阿里数字乡村智能数字服务软件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阿里云StarAgent主机节点服务软件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阿里云办公安全平台软件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阿里云广告比对软件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阿里云云迁移总线软件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阿里云政企通企业认定中心软件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59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阿里云政企通政策兑付中心软件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阿里云政企通政策管理中心软件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浙RC-2022-0239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阿里云政企通政策沙盘中心软件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阿里云智能联络中心（全渠道版）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lastRenderedPageBreak/>
              <w:t>63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零售云业务中台软件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移动研发技术实验室平台软件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V4.0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浙江天猫技术有限公司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阿里云业务中台构建及运营一体化软件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V1.1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阿里云计算有限公司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淘宝3D场景内容生产平台软件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V1.3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淘宝（中国）软件有限公司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淘宝EVO实验平台智能决策软件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淘宝（中国）软件有限公司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智能化投放软件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V1.1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淘宝（中国）软件有限公司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69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达摩院健身动作计数软件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阿里巴巴达摩院（杭州）科技有限公司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达摩院智能音频交互控制软件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V1.2.8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阿里巴巴达摩院（杭州）科技有限公司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浙RC-2022-0249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分布式智能音频处理软件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阿里巴巴达摩院（杭州）科技有限公司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达摩院视觉智能自主评测管理软件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阿里巴巴达摩院（杭州）科技有限公司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鸿程智慧运维调度管理系统软件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浙江鸿程计算机系统有限公司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美丽乡镇智慧管理平台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浙江蘑菇云数据科技有限公司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蘑菇云数字化园区管理系统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浙江蘑菇云数据科技有限公司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主播管理平台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星创媒（杭州）网络科技有限公司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仙娱代金券管理系统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浙江仙娱网络科技有限公司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集成式全变频恒压（无负压）供水控制系统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V4.0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南方智水科技有限公司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79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南方泵业智水分布式主从控制恒压（无负压）供水系统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V5.0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南方智水科技有限公司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南方泵业智水冗余式主辅控制恒压（无负压）供水系统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V4.0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南方智水科技有限公司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浙RC-2022-0259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南方智慧水务二次供水智能监控及运维云平台软件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南方智水科技有限公司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南方智慧水务全功能集成型恒压（无负压）供水控制系统软件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南方智水科技有限公司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南方中金智能型恒压（无负压）供水控制系统软件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南方智水科技有限公司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lastRenderedPageBreak/>
              <w:t>84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琅玕社会心理服务体系平台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杭州琅玕科技有限公司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闪布软件（Android）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杭州闪布科技有限公司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闪布软件（IOS）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杭州闪布科技有限公司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宏龙自动化机器学习训练平台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宏龙科技（杭州）有限公司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语音情绪自动挖掘和关联分析系统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绍兴兰红智能科技有限公司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89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车载智能虚拟助手软件系统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拟仁智能科技（杭州）有限公司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赛龙网络客户支撑平台软件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浙江赛龙建设科技有限公司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浙RC-2022-0269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项目数字化流程管理系统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宁波上航测绘有限公司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慧养心冲击记录仪嵌入式软件系统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浙江慧养科技有限公司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智慧社区广告门禁系统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绍兴市非凡传媒科技有限公司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智慧停车收费管理系统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绍兴市非凡传媒科技有限公司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优迈科思民航飞机排班系统软件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杭州优迈科思信息科技有限责任公司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超真编辑器软件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杭州炽橙数字科技有限公司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禾越矿山应急救援虚拟仿真培训演练VR系统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杭州禾越科技有限公司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天艺智慧应用服务系统软件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杭州天艺信息科技有限公司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99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天艺自助借还系统软件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杭州天艺信息科技有限公司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数宝云数字化应用云平台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浙江数宝云科技有限公司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浙RC-2022-0279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机房卫士智慧机房管理系统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浙江省邮电工程建设有限公司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浙邮工程双碳智慧管理平台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浙江省邮电工程建设有限公司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安通招商数据分析系统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杭州安通招商技术有限公司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简学摩课云竞赛平台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杭州简学科技有限公司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INXAIOT数字机电物联网综合管理系统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杭州新视界物联科技有限公司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lastRenderedPageBreak/>
              <w:t>106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简学摩课云竞赛评审系统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杭州简学科技有限公司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易校园工商银行二类户SaaS平台软件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浙江云马智慧科技有限公司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效期管理软件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杭州衡朗科技有限公司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109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明迅·主机安全响应系统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杭州明实科技有限公司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瑞检实验室信息系统管理软件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杭州瑞检软件科技有限公司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浙RC-2022-0289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图特医院员工薪酬管理系统软件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杭州图特信息科技有限公司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图特医院医德医风管理系统软件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杭州图特信息科技有限公司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图特医院合同管理系统软件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杭州图特信息科技有限公司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嘉识社区矫正自助矫正终端平台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杭州嘉识科技有限公司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天艺图书馆触摸屏查询系统软件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杭州天艺信息科技有限公司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天艺图书馆大数据分析展示系统软件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杭州天艺信息科技有限公司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压力变送器控制软件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浙江和达科技股份有限公司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智能计量传感器控制软件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浙江和达科技股份有限公司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119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智能井盖感知软件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浙江和达科技股份有限公司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智能一体化水表传输软件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浙江和达科技股份有限公司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浙RC-2022-0299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资产集中管控平台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杭州融至兴科技有限公司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终端违规外联审计平台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2.0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杭州融至兴科技有限公司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企业运维管理系统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杭州融至兴科技有限公司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子默基于关联调度与弹性伸缩算法调度管理系统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杭州子默网络科技有限公司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125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控制卡配置软件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杭州视芯科技股份有限公司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126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艾航无人机智能巡检系统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杭州艾航科技有限公司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融象企业大数据感知系统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浙江融象智慧科技有限公司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lastRenderedPageBreak/>
              <w:t>128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当虹多功能视频转码平台软件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V9.0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杭州当虹科技股份有限公司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129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贝诚电路参数分析保护系统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温州贝尔教仪有限公司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130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多功能实验平台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温州贝尔教仪有限公司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浙RC-2022-0309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131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三维仿真实验室安全管理系统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温州贝尔教仪有限公司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132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化学智慧教室考试系统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温州贝尔教仪有限公司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133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物理智慧教室考试系统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温州贝尔教仪有限公司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浙RC-2022-0312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  <w:tr w:rsidR="00AE6673" w:rsidTr="00AE6673">
        <w:trPr>
          <w:trHeight w:val="54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134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生物智慧教室考试系统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V1.0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Pr="00276882" w:rsidRDefault="00AE6673" w:rsidP="00AE6673">
            <w:pPr>
              <w:jc w:val="center"/>
            </w:pPr>
            <w:r w:rsidRPr="00276882">
              <w:t>温州贝尔教仪有限公司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276882">
              <w:t>浙RC-2022-0313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73" w:rsidRDefault="00AE6673" w:rsidP="00AE6673">
            <w:pPr>
              <w:jc w:val="center"/>
            </w:pPr>
            <w:r w:rsidRPr="005013F7">
              <w:t>2022/3/30</w:t>
            </w:r>
          </w:p>
        </w:tc>
      </w:tr>
    </w:tbl>
    <w:p w:rsidR="00FC6CA2" w:rsidRDefault="00FC6CA2" w:rsidP="00FC6CA2"/>
    <w:p w:rsidR="00FC6CA2" w:rsidRDefault="00FC6CA2" w:rsidP="00FC6CA2"/>
    <w:p w:rsidR="008A3E49" w:rsidRDefault="008A3E49"/>
    <w:sectPr w:rsidR="008A3E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A2"/>
    <w:rsid w:val="00710265"/>
    <w:rsid w:val="008A3E49"/>
    <w:rsid w:val="009554C1"/>
    <w:rsid w:val="00AE6673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D42A"/>
  <w15:chartTrackingRefBased/>
  <w15:docId w15:val="{F721DBE4-A2E5-4935-B799-0BEA9DF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8615158131253</cp:lastModifiedBy>
  <cp:revision>5</cp:revision>
  <dcterms:created xsi:type="dcterms:W3CDTF">2022-03-09T05:50:00Z</dcterms:created>
  <dcterms:modified xsi:type="dcterms:W3CDTF">2022-03-29T01:59:00Z</dcterms:modified>
</cp:coreProperties>
</file>