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47E" w:rsidRDefault="006A147E" w:rsidP="006A147E">
      <w:pPr>
        <w:spacing w:line="360" w:lineRule="auto"/>
        <w:jc w:val="left"/>
        <w:rPr>
          <w:rFonts w:ascii="仿宋" w:eastAsia="仿宋" w:hAnsi="仿宋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附件3</w:t>
      </w:r>
    </w:p>
    <w:p w:rsidR="006A147E" w:rsidRDefault="006A147E" w:rsidP="006A147E">
      <w:pPr>
        <w:spacing w:line="360" w:lineRule="auto"/>
        <w:jc w:val="center"/>
        <w:rPr>
          <w:rFonts w:ascii="仿宋" w:eastAsia="仿宋" w:hAnsi="仿宋"/>
          <w:b/>
          <w:color w:val="000000"/>
          <w:kern w:val="0"/>
          <w:sz w:val="28"/>
          <w:szCs w:val="28"/>
        </w:rPr>
      </w:pPr>
      <w:bookmarkStart w:id="0" w:name="_GoBack"/>
      <w:r w:rsidRPr="000C4045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浙江</w:t>
      </w:r>
      <w:r w:rsidRPr="0086381B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省</w:t>
      </w:r>
      <w:r w:rsidRPr="000C4045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20</w:t>
      </w:r>
      <w:r>
        <w:rPr>
          <w:rFonts w:ascii="仿宋" w:eastAsia="仿宋" w:hAnsi="仿宋"/>
          <w:b/>
          <w:color w:val="000000"/>
          <w:kern w:val="0"/>
          <w:sz w:val="28"/>
          <w:szCs w:val="28"/>
        </w:rPr>
        <w:t>2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1</w:t>
      </w:r>
      <w:r w:rsidRPr="000C4045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年</w:t>
      </w:r>
      <w:r w:rsidRPr="00B90DB1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第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二</w:t>
      </w:r>
      <w:r w:rsidRPr="00B90DB1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批</w:t>
      </w:r>
      <w:r w:rsidRPr="0086381B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软件企业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年审</w:t>
      </w:r>
      <w:r w:rsidRPr="0086381B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名单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（9家）</w:t>
      </w:r>
      <w:bookmarkEnd w:id="0"/>
    </w:p>
    <w:p w:rsidR="006A147E" w:rsidRPr="00A76C1F" w:rsidRDefault="006A147E" w:rsidP="006A147E"/>
    <w:tbl>
      <w:tblPr>
        <w:tblW w:w="7960" w:type="dxa"/>
        <w:tblLook w:val="04A0" w:firstRow="1" w:lastRow="0" w:firstColumn="1" w:lastColumn="0" w:noHBand="0" w:noVBand="1"/>
      </w:tblPr>
      <w:tblGrid>
        <w:gridCol w:w="680"/>
        <w:gridCol w:w="4280"/>
        <w:gridCol w:w="1700"/>
        <w:gridCol w:w="1300"/>
      </w:tblGrid>
      <w:tr w:rsidR="006A147E" w:rsidRPr="00A76C1F" w:rsidTr="007852CB">
        <w:trPr>
          <w:trHeight w:val="40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7E" w:rsidRPr="00A76C1F" w:rsidRDefault="006A147E" w:rsidP="007852C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A76C1F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7E" w:rsidRPr="00A76C1F" w:rsidRDefault="006A147E" w:rsidP="007852C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A76C1F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申请企业名称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7E" w:rsidRPr="00A76C1F" w:rsidRDefault="006A147E" w:rsidP="007852C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A76C1F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证书编号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7E" w:rsidRPr="00A76C1F" w:rsidRDefault="006A147E" w:rsidP="007852C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A76C1F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发证日期</w:t>
            </w:r>
          </w:p>
        </w:tc>
      </w:tr>
      <w:tr w:rsidR="006A147E" w:rsidRPr="00A76C1F" w:rsidTr="007852CB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7E" w:rsidRPr="00A76C1F" w:rsidRDefault="006A147E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76C1F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47E" w:rsidRPr="00A76C1F" w:rsidRDefault="006A147E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76C1F">
              <w:rPr>
                <w:rFonts w:ascii="宋体" w:hAnsi="宋体" w:cs="宋体" w:hint="eastAsia"/>
                <w:kern w:val="0"/>
                <w:sz w:val="22"/>
                <w:szCs w:val="22"/>
              </w:rPr>
              <w:t>浙江和达科技股份有限公司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47E" w:rsidRPr="00A76C1F" w:rsidRDefault="006A147E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76C1F">
              <w:rPr>
                <w:rFonts w:ascii="宋体" w:hAnsi="宋体" w:cs="宋体" w:hint="eastAsia"/>
                <w:kern w:val="0"/>
                <w:sz w:val="22"/>
                <w:szCs w:val="22"/>
              </w:rPr>
              <w:t>浙RQ-2018-0007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47E" w:rsidRPr="00A76C1F" w:rsidRDefault="006A147E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76C1F">
              <w:rPr>
                <w:rFonts w:ascii="宋体" w:hAnsi="宋体" w:cs="宋体" w:hint="eastAsia"/>
                <w:kern w:val="0"/>
                <w:sz w:val="22"/>
                <w:szCs w:val="22"/>
              </w:rPr>
              <w:t>2021/3/12</w:t>
            </w:r>
          </w:p>
        </w:tc>
      </w:tr>
      <w:tr w:rsidR="006A147E" w:rsidRPr="00A76C1F" w:rsidTr="007852CB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7E" w:rsidRPr="00A76C1F" w:rsidRDefault="006A147E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76C1F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7E" w:rsidRPr="00A76C1F" w:rsidRDefault="006A147E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76C1F">
              <w:rPr>
                <w:rFonts w:ascii="宋体" w:hAnsi="宋体" w:cs="宋体" w:hint="eastAsia"/>
                <w:kern w:val="0"/>
                <w:sz w:val="22"/>
                <w:szCs w:val="22"/>
              </w:rPr>
              <w:t>杭州图特信息科技有限公司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7E" w:rsidRPr="00A76C1F" w:rsidRDefault="006A147E" w:rsidP="007852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76C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浙RQ-2016-0011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7E" w:rsidRPr="00A76C1F" w:rsidRDefault="006A147E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2021-3-26</w:t>
            </w:r>
            <w:r w:rsidRPr="00A76C1F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A147E" w:rsidRPr="00A76C1F" w:rsidTr="007852CB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7E" w:rsidRPr="00A76C1F" w:rsidRDefault="006A147E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76C1F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7E" w:rsidRPr="00A76C1F" w:rsidRDefault="006A147E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76C1F">
              <w:rPr>
                <w:rFonts w:ascii="宋体" w:hAnsi="宋体" w:cs="宋体" w:hint="eastAsia"/>
                <w:kern w:val="0"/>
                <w:sz w:val="22"/>
                <w:szCs w:val="22"/>
              </w:rPr>
              <w:t>杭州谐云科技有限公司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7E" w:rsidRPr="00A76C1F" w:rsidRDefault="006A147E" w:rsidP="007852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76C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浙RQ-2018-0001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7E" w:rsidRPr="00A76C1F" w:rsidRDefault="006A147E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2021-3-26</w:t>
            </w:r>
            <w:r w:rsidRPr="00A76C1F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A147E" w:rsidRPr="00A76C1F" w:rsidTr="007852CB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7E" w:rsidRPr="00A76C1F" w:rsidRDefault="006A147E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76C1F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7E" w:rsidRPr="00A76C1F" w:rsidRDefault="006A147E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76C1F">
              <w:rPr>
                <w:rFonts w:ascii="宋体" w:hAnsi="宋体" w:cs="宋体" w:hint="eastAsia"/>
                <w:kern w:val="0"/>
                <w:sz w:val="22"/>
                <w:szCs w:val="22"/>
              </w:rPr>
              <w:t>杭州捷诺飞生物科技股份有限公司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7E" w:rsidRPr="00A76C1F" w:rsidRDefault="006A147E" w:rsidP="007852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76C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浙RQ-2018-0015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7E" w:rsidRPr="00A76C1F" w:rsidRDefault="006A147E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2021-3-26</w:t>
            </w:r>
            <w:r w:rsidRPr="00A76C1F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A147E" w:rsidRPr="00A76C1F" w:rsidTr="007852CB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7E" w:rsidRPr="00A76C1F" w:rsidRDefault="006A147E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76C1F"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7E" w:rsidRPr="00A76C1F" w:rsidRDefault="006A147E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76C1F">
              <w:rPr>
                <w:rFonts w:ascii="宋体" w:hAnsi="宋体" w:cs="宋体" w:hint="eastAsia"/>
                <w:kern w:val="0"/>
                <w:sz w:val="22"/>
                <w:szCs w:val="22"/>
              </w:rPr>
              <w:t>浙江拓境网络科技有限公司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7E" w:rsidRPr="00A76C1F" w:rsidRDefault="006A147E" w:rsidP="007852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76C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浙RQ-2019-0006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7E" w:rsidRPr="00A76C1F" w:rsidRDefault="006A147E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2021-3-26</w:t>
            </w:r>
            <w:r w:rsidRPr="00A76C1F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A147E" w:rsidRPr="00A76C1F" w:rsidTr="007852CB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7E" w:rsidRPr="00A76C1F" w:rsidRDefault="006A147E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76C1F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7E" w:rsidRPr="00A76C1F" w:rsidRDefault="006A147E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76C1F">
              <w:rPr>
                <w:rFonts w:ascii="宋体" w:hAnsi="宋体" w:cs="宋体" w:hint="eastAsia"/>
                <w:kern w:val="0"/>
                <w:sz w:val="22"/>
                <w:szCs w:val="22"/>
              </w:rPr>
              <w:t>浙江润也信息科技有限公司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7E" w:rsidRPr="00A76C1F" w:rsidRDefault="006A147E" w:rsidP="007852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76C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浙RQ-2019-0024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7E" w:rsidRPr="00A76C1F" w:rsidRDefault="006A147E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2021-3-26</w:t>
            </w:r>
            <w:r w:rsidRPr="00A76C1F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A147E" w:rsidRPr="00A76C1F" w:rsidTr="007852CB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7E" w:rsidRPr="00A76C1F" w:rsidRDefault="006A147E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76C1F"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7E" w:rsidRPr="00A76C1F" w:rsidRDefault="006A147E" w:rsidP="007852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76C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杭州杏林信息科技有限公司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7E" w:rsidRPr="00A76C1F" w:rsidRDefault="006A147E" w:rsidP="007852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76C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浙RQ-2019-0090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7E" w:rsidRPr="00A76C1F" w:rsidRDefault="006A147E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2021-3-26</w:t>
            </w:r>
            <w:r w:rsidRPr="00A76C1F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A147E" w:rsidRPr="00A76C1F" w:rsidTr="007852CB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7E" w:rsidRPr="00A76C1F" w:rsidRDefault="006A147E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76C1F"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7E" w:rsidRPr="00A76C1F" w:rsidRDefault="006A147E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76C1F">
              <w:rPr>
                <w:rFonts w:ascii="宋体" w:hAnsi="宋体" w:cs="宋体" w:hint="eastAsia"/>
                <w:kern w:val="0"/>
                <w:sz w:val="22"/>
                <w:szCs w:val="22"/>
              </w:rPr>
              <w:t>浙江金惠科技有限公司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7E" w:rsidRPr="00A76C1F" w:rsidRDefault="006A147E" w:rsidP="007852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76C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浙RQ-2020-0009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7E" w:rsidRPr="00A76C1F" w:rsidRDefault="006A147E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2021-3-26</w:t>
            </w:r>
            <w:r w:rsidRPr="00A76C1F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A147E" w:rsidRPr="00A76C1F" w:rsidTr="007852CB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7E" w:rsidRPr="00A76C1F" w:rsidRDefault="006A147E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76C1F">
              <w:rPr>
                <w:rFonts w:ascii="宋体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47E" w:rsidRPr="00A76C1F" w:rsidRDefault="006A147E" w:rsidP="007852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76C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飞叶科技股份有限公司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47E" w:rsidRPr="00A76C1F" w:rsidRDefault="006A147E" w:rsidP="007852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76C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浙RQ-2020-0016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47E" w:rsidRPr="00A76C1F" w:rsidRDefault="006A147E" w:rsidP="007852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2021-3-26</w:t>
            </w:r>
            <w:r w:rsidRPr="00A76C1F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6A147E" w:rsidRDefault="006A147E" w:rsidP="006A147E"/>
    <w:p w:rsidR="006A147E" w:rsidRDefault="006A147E" w:rsidP="006A147E"/>
    <w:p w:rsidR="00FD54DC" w:rsidRDefault="00FD54DC"/>
    <w:sectPr w:rsidR="00FD54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7E"/>
    <w:rsid w:val="006A147E"/>
    <w:rsid w:val="00FD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4C059"/>
  <w15:chartTrackingRefBased/>
  <w15:docId w15:val="{9FA1E57A-4547-4DA3-8A6F-F91085E2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4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2021-04-06T10:37:00Z</dcterms:created>
  <dcterms:modified xsi:type="dcterms:W3CDTF">2021-04-06T10:37:00Z</dcterms:modified>
</cp:coreProperties>
</file>