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附件5：</w:t>
      </w:r>
    </w:p>
    <w:p>
      <w:pPr>
        <w:spacing w:before="312" w:beforeLines="100"/>
        <w:jc w:val="center"/>
        <w:rPr>
          <w:rFonts w:hint="eastAsia" w:ascii="方正黑体_GBK" w:hAnsi="黑体" w:eastAsia="方正黑体_GBK" w:cs="黑体"/>
          <w:bCs/>
          <w:sz w:val="44"/>
          <w:szCs w:val="44"/>
        </w:rPr>
      </w:pPr>
      <w:bookmarkStart w:id="0" w:name="_GoBack"/>
      <w:r>
        <w:rPr>
          <w:rFonts w:hint="eastAsia" w:ascii="方正黑体_GBK" w:hAnsi="黑体" w:eastAsia="方正黑体_GBK" w:cs="黑体"/>
          <w:bCs/>
          <w:sz w:val="44"/>
          <w:szCs w:val="44"/>
        </w:rPr>
        <w:t>浙江省优秀工业产品评选委员会成员名单</w:t>
      </w:r>
    </w:p>
    <w:bookmarkEnd w:id="0"/>
    <w:p>
      <w:pPr>
        <w:jc w:val="center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浙江省机械工业联合会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浙江省食品工业协会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浙江省船舶行业协会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浙江省太阳能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光伏</w:t>
      </w:r>
      <w:r>
        <w:rPr>
          <w:rFonts w:hint="eastAsia" w:ascii="仿宋_GB2312" w:eastAsia="仿宋_GB2312"/>
          <w:sz w:val="32"/>
          <w:szCs w:val="32"/>
        </w:rPr>
        <w:t>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浙江省皮革行业协会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浙江省水泥协会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浙江省丝绸协会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浙江省建材工业协会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浙江省中小企业协会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10、浙江自行车电动车行业协会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11、浙江省物联网产业协会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12、浙江省电机行业协会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13、浙江省医药行业协会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14、浙江省电力行业协会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15、浙江省煤炭行业协会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16、浙江省工业设计协会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17、浙江省管理咨询与培训协会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18. 浙江省环境科学学会  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19、浙江省家用电器协会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20、浙江省电线电缆行业协会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21、浙江省汽车零部件产销联合会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22、浙江省仪器仪表行业协会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23、浙江省医疗器械行业协会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24、浙江省石油和化学工业行业协会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25、浙江省家具行业协会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26、浙江省化纤行业协会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27、浙江省软件行业协会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28、浙江省半导体行业协会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29、浙江省五金制品协会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30、浙江省服装行业协会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31、浙江省纺织行业协会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32、浙江省电梯行业协会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33、浙江省输配电设备行业协会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34、浙江省汽车行业协会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35、浙江省企业信息化促进会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36、浙江省节能协会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37、浙江省工艺美术品行业协会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38、浙江省保健品化妆品行业协会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39、浙江省酒业协会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40、浙江省冶金有色行业协会  </w:t>
      </w:r>
    </w:p>
    <w:p>
      <w:pPr>
        <w:keepNext w:val="0"/>
        <w:keepLines w:val="0"/>
        <w:pageBreakBefore w:val="0"/>
        <w:widowControl w:val="0"/>
        <w:tabs>
          <w:tab w:val="left" w:pos="-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41、浙江省燃气具和厨具厨电行业协会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42、浙江省塑料行业协会 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43、浙江省农业机械工业行业协会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44、浙江省产业用纺织品和非织造布行业协会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45、浙江省建筑卫生陶瓷协会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46、浙江省高新技术企业协会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浙江省</w:t>
      </w:r>
      <w:r>
        <w:rPr>
          <w:rFonts w:hint="eastAsia" w:ascii="仿宋" w:hAnsi="仿宋" w:eastAsia="仿宋" w:cs="仿宋"/>
          <w:sz w:val="32"/>
          <w:szCs w:val="32"/>
        </w:rPr>
        <w:t>孕婴童用品行业协会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48、浙江省涂料工业协会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49、浙江省首席信息官协会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、浙江省工业经济联合会/企业联合会/企业家协会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sz w:val="32"/>
          <w:szCs w:val="32"/>
        </w:rPr>
        <w:t>、杭州市工业经济联合会/企业联合会/企业家协会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</w:rPr>
        <w:t>、宁波市工业经济联合会/企业联合会/企业家协会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、温州市工业经济联合会/企业联合会/企业家协会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、绍兴市企业联合会/企业家协会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、嘉兴市企业联合会/企业家协会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、湖州市工业经济联合会/企业联合会/企业家协会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、金华市企业联合会/企业家协会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、舟山群岛新区企业联合会/企业家协会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、衢州市工业经济联合会/企业联合会/企业家协会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、台州市企业联合会/企业家协会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</w:rPr>
        <w:t>、丽水市企业联合会/企业家协会</w:t>
      </w:r>
    </w:p>
    <w:p>
      <w:pPr>
        <w:keepNext w:val="0"/>
        <w:keepLines w:val="0"/>
        <w:pageBreakBefore w:val="0"/>
        <w:widowControl w:val="0"/>
        <w:tabs>
          <w:tab w:val="left" w:pos="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sz w:val="32"/>
          <w:szCs w:val="32"/>
        </w:rPr>
        <w:t>、义乌市工业经济联合会/企业联合会/企业家协会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E119A"/>
    <w:rsid w:val="461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2019-03-22T05:33:00Z</dcterms:created>
  <dc:creator>颩泠姠孒</dc:creator>
  <cp:lastModifiedBy>颩泠姠孒</cp:lastModifiedBy>
  <dcterms:modified xsi:type="dcterms:W3CDTF">2019-03-22T05:33:31Z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