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6" w:lineRule="exact"/>
        <w:jc w:val="left"/>
        <w:textAlignment w:val="auto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附件一：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6" w:lineRule="exact"/>
        <w:ind w:firstLine="640" w:firstLineChars="200"/>
        <w:jc w:val="left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深圳总部班</w:t>
      </w:r>
      <w:r>
        <w:rPr>
          <w:rFonts w:hint="eastAsia" w:ascii="黑体" w:hAnsi="黑体" w:eastAsia="黑体"/>
          <w:sz w:val="32"/>
          <w:szCs w:val="32"/>
        </w:rPr>
        <w:t xml:space="preserve"> ——《华为</w:t>
      </w:r>
      <w:r>
        <w:rPr>
          <w:rFonts w:hint="eastAsia" w:ascii="黑体" w:hAnsi="黑体" w:eastAsia="黑体"/>
          <w:sz w:val="32"/>
          <w:szCs w:val="32"/>
          <w:lang w:eastAsia="zh-CN"/>
        </w:rPr>
        <w:t>总部</w:t>
      </w:r>
      <w:r>
        <w:rPr>
          <w:rFonts w:hint="eastAsia" w:ascii="黑体" w:hAnsi="黑体" w:eastAsia="黑体"/>
          <w:sz w:val="32"/>
          <w:szCs w:val="32"/>
        </w:rPr>
        <w:t>深度学习研讨班》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6" w:lineRule="exact"/>
        <w:ind w:firstLine="627" w:firstLineChars="196"/>
        <w:jc w:val="left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一、</w:t>
      </w:r>
      <w:r>
        <w:rPr>
          <w:rFonts w:hint="eastAsia" w:ascii="黑体" w:hAnsi="黑体" w:eastAsia="黑体"/>
          <w:sz w:val="32"/>
          <w:szCs w:val="32"/>
        </w:rPr>
        <w:t>学习内容：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6" w:lineRule="exact"/>
        <w:ind w:firstLine="627" w:firstLineChars="196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走进华为，零距离实地体验华为的总部园区、产品展示中心、最新智能城市系统、企业大学、百草园等。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6" w:lineRule="exact"/>
        <w:ind w:firstLine="627" w:firstLineChars="196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学习如何激活组织活力，打造“以奋斗者为本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长期</w:t>
      </w:r>
      <w:r>
        <w:rPr>
          <w:rFonts w:hint="eastAsia" w:ascii="仿宋_GB2312" w:hAnsi="仿宋_GB2312" w:eastAsia="仿宋_GB2312" w:cs="仿宋_GB2312"/>
          <w:sz w:val="32"/>
          <w:szCs w:val="32"/>
        </w:rPr>
        <w:t>艰苦奋斗”的企业文化。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6" w:lineRule="exact"/>
        <w:ind w:firstLine="627" w:firstLineChars="196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如何通过流程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优化，</w:t>
      </w:r>
      <w:r>
        <w:rPr>
          <w:rFonts w:hint="eastAsia" w:ascii="仿宋_GB2312" w:hAnsi="仿宋_GB2312" w:eastAsia="仿宋_GB2312" w:cs="仿宋_GB2312"/>
          <w:sz w:val="32"/>
          <w:szCs w:val="32"/>
        </w:rPr>
        <w:t>打造出真正“以客户为中心”的管理体系。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6" w:lineRule="exact"/>
        <w:ind w:firstLine="627" w:firstLineChars="196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如何搭建任职资格、职务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评估</w:t>
      </w:r>
      <w:r>
        <w:rPr>
          <w:rFonts w:hint="eastAsia" w:ascii="仿宋_GB2312" w:hAnsi="仿宋_GB2312" w:eastAsia="仿宋_GB2312" w:cs="仿宋_GB2312"/>
          <w:sz w:val="32"/>
          <w:szCs w:val="32"/>
        </w:rPr>
        <w:t>和绩效衡量三大评价体系。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6" w:lineRule="exact"/>
        <w:ind w:firstLine="627" w:firstLineChars="196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学习企业组织变革及转型升级，如何构建干部管理体系及分配激励机制，保障企业长期发展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6" w:lineRule="exact"/>
        <w:ind w:firstLine="627" w:firstLineChars="196"/>
        <w:jc w:val="left"/>
        <w:textAlignment w:val="auto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二、</w:t>
      </w:r>
      <w:r>
        <w:rPr>
          <w:rFonts w:hint="eastAsia" w:ascii="黑体" w:hAnsi="黑体" w:eastAsia="黑体"/>
          <w:sz w:val="32"/>
          <w:szCs w:val="32"/>
        </w:rPr>
        <w:t>参加对象：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各企业</w:t>
      </w:r>
      <w:r>
        <w:rPr>
          <w:rFonts w:hint="eastAsia" w:ascii="黑体" w:hAnsi="黑体" w:eastAsia="黑体"/>
          <w:sz w:val="32"/>
          <w:szCs w:val="32"/>
        </w:rPr>
        <w:t>董事长、总（副）经理、企业中高层经营管理人员、各级经济管理干部等</w:t>
      </w:r>
      <w:r>
        <w:rPr>
          <w:rFonts w:hint="eastAsia" w:ascii="黑体" w:hAnsi="黑体" w:eastAsia="黑体"/>
          <w:b w:val="0"/>
          <w:bCs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6" w:lineRule="exact"/>
        <w:ind w:firstLine="627" w:firstLineChars="196"/>
        <w:jc w:val="left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三、</w:t>
      </w:r>
      <w:r>
        <w:rPr>
          <w:rFonts w:hint="eastAsia" w:ascii="黑体" w:hAnsi="黑体" w:eastAsia="黑体"/>
          <w:sz w:val="32"/>
          <w:szCs w:val="32"/>
        </w:rPr>
        <w:t>时间地点安排：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6" w:lineRule="exact"/>
        <w:ind w:firstLine="627" w:firstLineChars="196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学习时间：201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4月、5月、7月、9月、10月、11月，共6期</w:t>
      </w:r>
      <w:r>
        <w:rPr>
          <w:rFonts w:hint="eastAsia" w:ascii="仿宋_GB2312" w:hAnsi="仿宋_GB2312" w:eastAsia="仿宋_GB2312" w:cs="仿宋_GB2312"/>
          <w:sz w:val="32"/>
          <w:szCs w:val="32"/>
        </w:rPr>
        <w:t>，每期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天时间。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6" w:lineRule="exact"/>
        <w:ind w:firstLine="627" w:firstLineChars="196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学习地点：深圳华为总部。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6" w:lineRule="exact"/>
        <w:ind w:firstLine="627" w:firstLineChars="196"/>
        <w:jc w:val="left"/>
        <w:textAlignment w:val="auto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四、</w:t>
      </w:r>
      <w:r>
        <w:rPr>
          <w:rFonts w:hint="eastAsia" w:ascii="黑体" w:hAnsi="黑体" w:eastAsia="黑体"/>
          <w:sz w:val="32"/>
          <w:szCs w:val="32"/>
        </w:rPr>
        <w:t>具体时间安排：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6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第一天白天：深圳华为报到，领取学员证及学习资料，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6" w:lineRule="exact"/>
        <w:ind w:firstLine="2560" w:firstLineChars="8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办理入住手续。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6" w:lineRule="exact"/>
        <w:ind w:firstLine="1600" w:firstLineChars="5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晚上：见面会，介绍学习华为相关注意事项。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6" w:lineRule="exact"/>
        <w:ind w:firstLine="627" w:firstLineChars="196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sz w:val="32"/>
          <w:szCs w:val="32"/>
        </w:rPr>
        <w:t>天上午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集中</w:t>
      </w:r>
      <w:r>
        <w:rPr>
          <w:rFonts w:hint="eastAsia" w:ascii="仿宋_GB2312" w:hAnsi="仿宋_GB2312" w:eastAsia="仿宋_GB2312" w:cs="仿宋_GB2312"/>
          <w:sz w:val="32"/>
          <w:szCs w:val="32"/>
        </w:rPr>
        <w:t>参观华为总部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6" w:lineRule="exact"/>
        <w:ind w:firstLine="1600" w:firstLineChars="5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下午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专题讲座</w:t>
      </w:r>
      <w:r>
        <w:rPr>
          <w:rFonts w:hint="eastAsia" w:ascii="仿宋_GB2312" w:hAnsi="仿宋_GB2312" w:eastAsia="仿宋_GB2312" w:cs="仿宋_GB2312"/>
          <w:sz w:val="32"/>
          <w:szCs w:val="32"/>
        </w:rPr>
        <w:t>《华为的企业文化打造》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6" w:lineRule="exact"/>
        <w:ind w:firstLine="1600" w:firstLineChars="5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晚上：小组讨论，互动分享《华为学习总结与复盘》。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6" w:lineRule="exact"/>
        <w:ind w:firstLine="627" w:firstLineChars="196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</w:t>
      </w:r>
      <w:r>
        <w:rPr>
          <w:rFonts w:hint="eastAsia" w:ascii="仿宋_GB2312" w:hAnsi="仿宋_GB2312" w:eastAsia="仿宋_GB2312" w:cs="仿宋_GB2312"/>
          <w:sz w:val="32"/>
          <w:szCs w:val="32"/>
        </w:rPr>
        <w:t>天上午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专题讲座</w:t>
      </w:r>
      <w:r>
        <w:rPr>
          <w:rFonts w:hint="eastAsia" w:ascii="仿宋_GB2312" w:hAnsi="仿宋_GB2312" w:eastAsia="仿宋_GB2312" w:cs="仿宋_GB2312"/>
          <w:sz w:val="32"/>
          <w:szCs w:val="32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华为的</w:t>
      </w:r>
      <w:r>
        <w:rPr>
          <w:rFonts w:hint="eastAsia" w:ascii="仿宋_GB2312" w:hAnsi="仿宋_GB2312" w:eastAsia="仿宋_GB2312" w:cs="仿宋_GB2312"/>
          <w:sz w:val="32"/>
          <w:szCs w:val="32"/>
        </w:rPr>
        <w:t>组织变革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与</w:t>
      </w:r>
      <w:r>
        <w:rPr>
          <w:rFonts w:hint="eastAsia" w:ascii="仿宋_GB2312" w:hAnsi="仿宋_GB2312" w:eastAsia="仿宋_GB2312" w:cs="仿宋_GB2312"/>
          <w:sz w:val="32"/>
          <w:szCs w:val="32"/>
        </w:rPr>
        <w:t>转型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升级</w:t>
      </w:r>
      <w:r>
        <w:rPr>
          <w:rFonts w:hint="eastAsia" w:ascii="仿宋_GB2312" w:hAnsi="仿宋_GB2312" w:eastAsia="仿宋_GB2312" w:cs="仿宋_GB2312"/>
          <w:sz w:val="32"/>
          <w:szCs w:val="32"/>
        </w:rPr>
        <w:t>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6" w:lineRule="exact"/>
        <w:ind w:firstLine="1587" w:firstLineChars="496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下午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专题讲座</w:t>
      </w:r>
      <w:r>
        <w:rPr>
          <w:rFonts w:hint="eastAsia" w:ascii="仿宋_GB2312" w:hAnsi="仿宋_GB2312" w:eastAsia="仿宋_GB2312" w:cs="仿宋_GB2312"/>
          <w:sz w:val="32"/>
          <w:szCs w:val="32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华为的</w:t>
      </w:r>
      <w:r>
        <w:rPr>
          <w:rFonts w:hint="eastAsia" w:ascii="仿宋_GB2312" w:hAnsi="仿宋_GB2312" w:eastAsia="仿宋_GB2312" w:cs="仿宋_GB2312"/>
          <w:sz w:val="32"/>
          <w:szCs w:val="32"/>
        </w:rPr>
        <w:t>人力资源管理》。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6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第四天：</w:t>
      </w:r>
      <w:r>
        <w:rPr>
          <w:rFonts w:hint="eastAsia" w:ascii="仿宋_GB2312" w:hAnsi="仿宋_GB2312" w:eastAsia="仿宋_GB2312" w:cs="仿宋_GB2312"/>
          <w:sz w:val="32"/>
          <w:szCs w:val="32"/>
        </w:rPr>
        <w:t>结束学习之旅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满载而归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6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（可供选择的讲座专</w:t>
      </w:r>
      <w:r>
        <w:rPr>
          <w:rFonts w:hint="eastAsia" w:ascii="仿宋_GB2312" w:hAnsi="仿宋_GB2312" w:eastAsia="仿宋_GB2312" w:cs="仿宋_GB2312"/>
          <w:sz w:val="32"/>
          <w:szCs w:val="32"/>
        </w:rPr>
        <w:t>题：《华为的干部管理体系》，《华为的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创新管理</w:t>
      </w:r>
      <w:r>
        <w:rPr>
          <w:rFonts w:hint="eastAsia" w:ascii="仿宋_GB2312" w:hAnsi="仿宋_GB2312" w:eastAsia="仿宋_GB2312" w:cs="仿宋_GB2312"/>
          <w:sz w:val="32"/>
          <w:szCs w:val="32"/>
        </w:rPr>
        <w:t>》）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7" w:firstLineChars="196"/>
        <w:jc w:val="left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五、</w:t>
      </w:r>
      <w:r>
        <w:rPr>
          <w:rFonts w:hint="eastAsia" w:ascii="黑体" w:hAnsi="黑体" w:eastAsia="黑体"/>
          <w:sz w:val="32"/>
          <w:szCs w:val="32"/>
        </w:rPr>
        <w:t>学习</w:t>
      </w:r>
      <w:r>
        <w:rPr>
          <w:rFonts w:ascii="黑体" w:hAnsi="黑体" w:eastAsia="黑体"/>
          <w:sz w:val="32"/>
          <w:szCs w:val="32"/>
        </w:rPr>
        <w:t>费用</w:t>
      </w:r>
      <w:r>
        <w:rPr>
          <w:rFonts w:hint="eastAsia" w:ascii="黑体" w:hAnsi="黑体" w:eastAsia="黑体"/>
          <w:sz w:val="32"/>
          <w:szCs w:val="32"/>
        </w:rPr>
        <w:t>：</w:t>
      </w:r>
    </w:p>
    <w:p>
      <w:r>
        <w:rPr>
          <w:rFonts w:hint="eastAsia" w:ascii="仿宋_GB2312" w:hAnsi="仿宋_GB2312" w:eastAsia="仿宋_GB2312" w:cs="仿宋_GB2312"/>
          <w:sz w:val="32"/>
          <w:szCs w:val="32"/>
        </w:rPr>
        <w:t>原价为9800元/人，各地市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有关单位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组织或推荐的会员优惠价8800元/人 (费用包含：华为考察费，学员资料费，深圳地面交通费，餐饮费及其它杂费等）。学员的往返个人差旅费及住宿费自理。每期组织培训学习限报人数为30人。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4F58D1"/>
    <w:rsid w:val="114F5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2019-03-11T05:28:00Z</dcterms:created>
  <dc:creator>nakata</dc:creator>
  <cp:lastModifiedBy>nakata</cp:lastModifiedBy>
  <dcterms:modified xsi:type="dcterms:W3CDTF">2019-03-11T05:29:04Z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2052-11.1.0.8213</vt:lpwstr>
  </property>
</Properties>
</file>